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B9" w:rsidRDefault="00CC74C8" w:rsidP="004B30B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CC74C8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全自动</w:t>
      </w:r>
      <w:r w:rsidRPr="00CC74C8">
        <w:rPr>
          <w:rFonts w:ascii="宋体" w:eastAsia="宋体" w:hAnsi="宋体" w:cs="宋体"/>
          <w:b/>
          <w:bCs/>
          <w:kern w:val="0"/>
          <w:sz w:val="36"/>
          <w:szCs w:val="36"/>
        </w:rPr>
        <w:t>IC烧录机采购项目</w:t>
      </w:r>
    </w:p>
    <w:p w:rsidR="00DA1484" w:rsidRDefault="007144E8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7A78EC">
        <w:rPr>
          <w:rFonts w:ascii="宋体" w:eastAsia="宋体" w:hAnsi="宋体" w:cs="宋体" w:hint="eastAsia"/>
          <w:b/>
          <w:bCs/>
          <w:color w:val="FF0000"/>
          <w:kern w:val="0"/>
          <w:sz w:val="36"/>
          <w:szCs w:val="36"/>
        </w:rPr>
        <w:t>公开</w:t>
      </w:r>
      <w:r w:rsidR="000F3AD5" w:rsidRPr="007A78EC">
        <w:rPr>
          <w:rFonts w:ascii="宋体" w:eastAsia="宋体" w:hAnsi="宋体" w:cs="宋体"/>
          <w:b/>
          <w:bCs/>
          <w:color w:val="FF0000"/>
          <w:kern w:val="0"/>
          <w:sz w:val="36"/>
          <w:szCs w:val="36"/>
        </w:rPr>
        <w:t>招标</w:t>
      </w:r>
      <w:r w:rsidRPr="007A78EC">
        <w:rPr>
          <w:rFonts w:ascii="宋体" w:eastAsia="宋体" w:hAnsi="宋体" w:cs="宋体" w:hint="eastAsia"/>
          <w:b/>
          <w:bCs/>
          <w:color w:val="FF0000"/>
          <w:kern w:val="0"/>
          <w:sz w:val="36"/>
          <w:szCs w:val="36"/>
        </w:rPr>
        <w:t>变更</w:t>
      </w:r>
      <w:r w:rsidR="000F3AD5" w:rsidRPr="007A78EC">
        <w:rPr>
          <w:rFonts w:ascii="宋体" w:eastAsia="宋体" w:hAnsi="宋体" w:cs="宋体"/>
          <w:b/>
          <w:bCs/>
          <w:color w:val="FF0000"/>
          <w:kern w:val="0"/>
          <w:sz w:val="36"/>
          <w:szCs w:val="36"/>
        </w:rPr>
        <w:t>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B94FEA" w:rsidRPr="00B94FEA">
        <w:rPr>
          <w:rFonts w:ascii="宋体" w:eastAsia="宋体" w:hAnsi="宋体"/>
          <w:sz w:val="24"/>
          <w:szCs w:val="24"/>
        </w:rPr>
        <w:t>DZZB2023</w:t>
      </w:r>
      <w:r w:rsidR="003D65AC" w:rsidRPr="003D65AC">
        <w:rPr>
          <w:rFonts w:ascii="宋体" w:eastAsia="宋体" w:hAnsi="宋体"/>
          <w:sz w:val="24"/>
          <w:szCs w:val="24"/>
        </w:rPr>
        <w:t>0</w:t>
      </w:r>
      <w:r w:rsidR="00CC74C8">
        <w:rPr>
          <w:rFonts w:ascii="宋体" w:eastAsia="宋体" w:hAnsi="宋体"/>
          <w:sz w:val="24"/>
          <w:szCs w:val="24"/>
        </w:rPr>
        <w:t>902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7C6EAA" w:rsidRPr="007C6EAA">
        <w:rPr>
          <w:rFonts w:ascii="宋体" w:eastAsia="宋体" w:hAnsi="宋体" w:hint="eastAsia"/>
          <w:sz w:val="24"/>
          <w:szCs w:val="24"/>
        </w:rPr>
        <w:t>全自动</w:t>
      </w:r>
      <w:r w:rsidR="007C6EAA" w:rsidRPr="007C6EAA">
        <w:rPr>
          <w:rFonts w:ascii="宋体" w:eastAsia="宋体" w:hAnsi="宋体"/>
          <w:sz w:val="24"/>
          <w:szCs w:val="24"/>
        </w:rPr>
        <w:t>IC烧录机采购项目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7C6EAA" w:rsidRPr="007C6EAA">
        <w:rPr>
          <w:rFonts w:ascii="宋体" w:eastAsia="宋体" w:hAnsi="宋体" w:hint="eastAsia"/>
          <w:sz w:val="24"/>
          <w:szCs w:val="24"/>
        </w:rPr>
        <w:t>全自动</w:t>
      </w:r>
      <w:r w:rsidR="007C6EAA" w:rsidRPr="007C6EAA">
        <w:rPr>
          <w:rFonts w:ascii="宋体" w:eastAsia="宋体" w:hAnsi="宋体"/>
          <w:sz w:val="24"/>
          <w:szCs w:val="24"/>
        </w:rPr>
        <w:t>IC烧录机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6379"/>
        <w:gridCol w:w="709"/>
        <w:gridCol w:w="718"/>
      </w:tblGrid>
      <w:tr w:rsidR="00C11EAC" w:rsidRPr="003B1167" w:rsidTr="00431BDD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637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431BDD">
        <w:trPr>
          <w:trHeight w:val="2716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D65AC" w:rsidRPr="00217D70" w:rsidRDefault="007C6EAA" w:rsidP="003D65AC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217D70">
              <w:rPr>
                <w:rFonts w:ascii="宋体" w:hAnsi="宋体" w:hint="eastAsia"/>
                <w:sz w:val="21"/>
                <w:szCs w:val="21"/>
              </w:rPr>
              <w:t>全</w:t>
            </w:r>
            <w:bookmarkStart w:id="0" w:name="_GoBack"/>
            <w:bookmarkEnd w:id="0"/>
            <w:r w:rsidRPr="00217D70">
              <w:rPr>
                <w:rFonts w:ascii="宋体" w:hAnsi="宋体" w:hint="eastAsia"/>
                <w:sz w:val="21"/>
                <w:szCs w:val="21"/>
              </w:rPr>
              <w:t>自动</w:t>
            </w:r>
            <w:r w:rsidRPr="00217D70">
              <w:rPr>
                <w:rFonts w:ascii="宋体" w:hAnsi="宋体"/>
                <w:sz w:val="21"/>
                <w:szCs w:val="21"/>
              </w:rPr>
              <w:t>IC烧录机</w:t>
            </w:r>
          </w:p>
        </w:tc>
        <w:tc>
          <w:tcPr>
            <w:tcW w:w="6379" w:type="dxa"/>
            <w:vAlign w:val="center"/>
          </w:tcPr>
          <w:p w:rsidR="00217D70" w:rsidRPr="00217D70" w:rsidRDefault="00217D70" w:rsidP="00217D70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217D70">
              <w:rPr>
                <w:rFonts w:ascii="宋体" w:hAnsi="宋体" w:hint="eastAsia"/>
                <w:sz w:val="21"/>
                <w:szCs w:val="21"/>
                <w:lang w:val="x-none"/>
              </w:rPr>
              <w:t>（1）支持IC类型:UFS、eMMC、Nor/Nand Flash、EEPROMCPLD、FPGA、Anti-Fuse</w:t>
            </w:r>
          </w:p>
          <w:p w:rsidR="00217D70" w:rsidRPr="00217D70" w:rsidRDefault="00217D70" w:rsidP="00217D70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217D70">
              <w:rPr>
                <w:rFonts w:ascii="宋体" w:hAnsi="宋体" w:hint="eastAsia"/>
                <w:color w:val="FF0000"/>
                <w:sz w:val="21"/>
                <w:szCs w:val="21"/>
                <w:lang w:val="x-none"/>
              </w:rPr>
              <w:t>（2）支持市场上各种IC封装烧录方式，设备需搭配AutoTray（自动托盘）、Tape Out（自动编带）、自动管装作业方式。</w:t>
            </w:r>
          </w:p>
          <w:p w:rsidR="00217D70" w:rsidRPr="00217D70" w:rsidRDefault="00217D70" w:rsidP="00217D70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217D70">
              <w:rPr>
                <w:rFonts w:ascii="宋体" w:hAnsi="宋体" w:hint="eastAsia"/>
                <w:sz w:val="21"/>
                <w:szCs w:val="21"/>
                <w:lang w:val="x-none"/>
              </w:rPr>
              <w:t>（3）支持标记打点方式，比如：支持打点及字符打印、可支持多种颜色</w:t>
            </w:r>
          </w:p>
          <w:p w:rsidR="00217D70" w:rsidRPr="00217D70" w:rsidRDefault="00217D70" w:rsidP="00217D70">
            <w:pPr>
              <w:spacing w:line="360" w:lineRule="auto"/>
              <w:rPr>
                <w:rFonts w:ascii="宋体" w:hAnsi="宋体"/>
                <w:color w:val="FF0000"/>
                <w:sz w:val="21"/>
                <w:szCs w:val="21"/>
                <w:lang w:val="x-none"/>
              </w:rPr>
            </w:pPr>
            <w:r w:rsidRPr="00217D70">
              <w:rPr>
                <w:rFonts w:ascii="宋体" w:hAnsi="宋体" w:hint="eastAsia"/>
                <w:color w:val="FF0000"/>
                <w:sz w:val="21"/>
                <w:szCs w:val="21"/>
                <w:lang w:val="x-none"/>
              </w:rPr>
              <w:t>（4）支持搭载4台以上通用烧录器，支持四吸嘴以上同时取放料，四吸嘴设备要求32工位，单台烧录器需支持1拖8烧录工位。</w:t>
            </w:r>
          </w:p>
          <w:p w:rsidR="00217D70" w:rsidRPr="00217D70" w:rsidRDefault="00217D70" w:rsidP="00217D70">
            <w:pPr>
              <w:spacing w:line="360" w:lineRule="auto"/>
              <w:rPr>
                <w:rFonts w:ascii="宋体" w:hAnsi="宋体"/>
                <w:color w:val="FF0000"/>
                <w:sz w:val="21"/>
                <w:szCs w:val="21"/>
              </w:rPr>
            </w:pPr>
            <w:r w:rsidRPr="00217D70">
              <w:rPr>
                <w:rFonts w:ascii="宋体" w:hAnsi="宋体" w:hint="eastAsia"/>
                <w:color w:val="FF0000"/>
                <w:sz w:val="21"/>
                <w:szCs w:val="21"/>
                <w:lang w:val="x-none"/>
              </w:rPr>
              <w:t>以下为烧录芯片适配清单：</w:t>
            </w:r>
          </w:p>
          <w:tbl>
            <w:tblPr>
              <w:tblW w:w="728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3720"/>
              <w:gridCol w:w="2600"/>
            </w:tblGrid>
            <w:tr w:rsidR="00217D70" w:rsidRPr="00217D70" w:rsidTr="001823F8">
              <w:trPr>
                <w:trHeight w:val="45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芯片品牌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芯片型号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烧录座需求</w:t>
                  </w:r>
                </w:p>
              </w:tc>
            </w:tr>
            <w:tr w:rsidR="00217D70" w:rsidRPr="00217D70" w:rsidTr="001823F8">
              <w:trPr>
                <w:trHeight w:val="45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中颖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hint="eastAsia"/>
                      <w:color w:val="FF0000"/>
                      <w:szCs w:val="21"/>
                    </w:rPr>
                    <w:t>SH79F6441-QFP32 盘装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1拖8（8个）</w:t>
                  </w:r>
                </w:p>
              </w:tc>
            </w:tr>
            <w:tr w:rsidR="00217D70" w:rsidRPr="00217D70" w:rsidTr="001823F8">
              <w:trPr>
                <w:trHeight w:val="45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赛普拉斯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hint="eastAsia"/>
                      <w:color w:val="FF0000"/>
                      <w:szCs w:val="21"/>
                    </w:rPr>
                    <w:t>CY8C4014SXI-421-SIC16 编带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1拖8（8个）</w:t>
                  </w:r>
                </w:p>
              </w:tc>
            </w:tr>
            <w:tr w:rsidR="00217D70" w:rsidRPr="00217D70" w:rsidTr="001823F8">
              <w:trPr>
                <w:trHeight w:val="45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芯邦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hint="eastAsia"/>
                      <w:color w:val="FF0000"/>
                      <w:szCs w:val="21"/>
                    </w:rPr>
                    <w:t>CBM7326FQL1D-LQFP32 盘装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1拖8（8个）</w:t>
                  </w:r>
                </w:p>
              </w:tc>
            </w:tr>
            <w:tr w:rsidR="00217D70" w:rsidRPr="00217D70" w:rsidTr="001823F8">
              <w:trPr>
                <w:trHeight w:val="45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东软载波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hint="eastAsia"/>
                      <w:color w:val="FF0000"/>
                      <w:szCs w:val="21"/>
                    </w:rPr>
                    <w:t>ES8H5096FLLK(RoHS),128k/12kbyte,LQFP32 盘装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1拖8（8个）</w:t>
                  </w:r>
                </w:p>
              </w:tc>
            </w:tr>
            <w:tr w:rsidR="00217D70" w:rsidRPr="00217D70" w:rsidTr="001823F8">
              <w:trPr>
                <w:trHeight w:val="45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汉芝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hint="eastAsia"/>
                      <w:color w:val="FF0000"/>
                      <w:szCs w:val="21"/>
                    </w:rPr>
                    <w:t>MQ6935-LQFP44 盘装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1拖8（8个）</w:t>
                  </w:r>
                </w:p>
              </w:tc>
            </w:tr>
            <w:tr w:rsidR="00217D70" w:rsidRPr="00217D70" w:rsidTr="001823F8">
              <w:trPr>
                <w:trHeight w:val="45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lastRenderedPageBreak/>
                    <w:t>赛普拉斯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hint="eastAsia"/>
                      <w:color w:val="FF0000"/>
                      <w:szCs w:val="21"/>
                    </w:rPr>
                    <w:t>CY95F698KPMC-G-UNE2/MB95F698KLOFP48 盘装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1拖8（8个）</w:t>
                  </w:r>
                </w:p>
              </w:tc>
            </w:tr>
            <w:tr w:rsidR="00217D70" w:rsidRPr="00217D70" w:rsidTr="001823F8">
              <w:trPr>
                <w:trHeight w:val="45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芯邦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hint="eastAsia"/>
                      <w:color w:val="FF0000"/>
                      <w:szCs w:val="21"/>
                    </w:rPr>
                    <w:t>CBM7312A3S1C-U_SOP20 管装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1拖8（8个）</w:t>
                  </w:r>
                </w:p>
              </w:tc>
            </w:tr>
            <w:tr w:rsidR="00217D70" w:rsidRPr="00217D70" w:rsidTr="001823F8">
              <w:trPr>
                <w:trHeight w:val="45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芯邦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hint="eastAsia"/>
                      <w:color w:val="FF0000"/>
                      <w:szCs w:val="21"/>
                    </w:rPr>
                    <w:t>CBM7320FBS1A-SSOP28 管装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1拖8（8个）</w:t>
                  </w:r>
                </w:p>
              </w:tc>
            </w:tr>
            <w:tr w:rsidR="00217D70" w:rsidRPr="00217D70" w:rsidTr="001823F8">
              <w:trPr>
                <w:trHeight w:val="45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中颖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hint="eastAsia"/>
                      <w:color w:val="FF0000"/>
                      <w:szCs w:val="21"/>
                    </w:rPr>
                    <w:t>SH79F1612BM-020MU-SOP20 管装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1拖8（8个）</w:t>
                  </w:r>
                </w:p>
              </w:tc>
            </w:tr>
            <w:tr w:rsidR="00217D70" w:rsidRPr="00217D70" w:rsidTr="001823F8">
              <w:trPr>
                <w:trHeight w:val="45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ATMEL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hint="eastAsia"/>
                      <w:color w:val="FF0000"/>
                      <w:szCs w:val="21"/>
                    </w:rPr>
                    <w:t>AT24C04D-SSHM-B-SOP-8 编带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1拖8（4个）</w:t>
                  </w:r>
                </w:p>
              </w:tc>
            </w:tr>
            <w:tr w:rsidR="00217D70" w:rsidRPr="00217D70" w:rsidTr="001823F8">
              <w:trPr>
                <w:trHeight w:val="45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瑞萨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hint="eastAsia"/>
                      <w:color w:val="FF0000"/>
                      <w:szCs w:val="21"/>
                    </w:rPr>
                    <w:t>MCUF-R5F100FEAFP-LQFP44-P0.8,盘装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1拖8（8个）</w:t>
                  </w:r>
                </w:p>
              </w:tc>
            </w:tr>
            <w:tr w:rsidR="00217D70" w:rsidRPr="00217D70" w:rsidTr="001823F8">
              <w:trPr>
                <w:trHeight w:val="45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中颖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hint="eastAsia"/>
                      <w:color w:val="FF0000"/>
                      <w:szCs w:val="21"/>
                    </w:rPr>
                    <w:t>SH79F6442，64pin，LQFP,盘装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D70" w:rsidRPr="00217D70" w:rsidRDefault="00217D70" w:rsidP="00217D70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Cs w:val="21"/>
                    </w:rPr>
                  </w:pPr>
                  <w:r w:rsidRPr="00217D70">
                    <w:rPr>
                      <w:rFonts w:ascii="宋体" w:eastAsia="宋体" w:hAnsi="宋体" w:cs="宋体" w:hint="eastAsia"/>
                      <w:color w:val="FF0000"/>
                      <w:kern w:val="0"/>
                      <w:szCs w:val="21"/>
                    </w:rPr>
                    <w:t>1拖8（8个）</w:t>
                  </w:r>
                </w:p>
              </w:tc>
            </w:tr>
          </w:tbl>
          <w:p w:rsidR="00217D70" w:rsidRPr="00217D70" w:rsidRDefault="00217D70" w:rsidP="00217D70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217D70">
              <w:rPr>
                <w:rFonts w:ascii="宋体" w:hAnsi="宋体" w:hint="eastAsia"/>
                <w:sz w:val="21"/>
                <w:szCs w:val="21"/>
                <w:lang w:val="x-none"/>
              </w:rPr>
              <w:t>（5）产能需求1500 UPH以上。</w:t>
            </w:r>
          </w:p>
          <w:p w:rsidR="00217D70" w:rsidRPr="00217D70" w:rsidRDefault="00217D70" w:rsidP="00217D70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217D70">
              <w:rPr>
                <w:rFonts w:ascii="宋体" w:hAnsi="宋体" w:hint="eastAsia"/>
                <w:sz w:val="21"/>
                <w:szCs w:val="21"/>
                <w:lang w:val="x-none"/>
              </w:rPr>
              <w:t>（6）支持芯片引脚视觉检测功能，支持基准相机定位功能，支持各种MES系统对接功能。设备运动部件重复使用精度±0.03MM</w:t>
            </w:r>
          </w:p>
          <w:p w:rsidR="00BD02B4" w:rsidRPr="00217D70" w:rsidRDefault="00217D70" w:rsidP="00217D70">
            <w:pPr>
              <w:spacing w:line="360" w:lineRule="auto"/>
              <w:rPr>
                <w:rFonts w:ascii="宋体" w:hAnsi="宋体" w:hint="eastAsia"/>
                <w:sz w:val="21"/>
                <w:szCs w:val="21"/>
                <w:lang w:val="x-none"/>
              </w:rPr>
            </w:pPr>
            <w:r w:rsidRPr="00217D70">
              <w:rPr>
                <w:rFonts w:ascii="宋体" w:hAnsi="宋体" w:hint="eastAsia"/>
                <w:sz w:val="21"/>
                <w:szCs w:val="21"/>
                <w:lang w:val="x-none"/>
              </w:rPr>
              <w:t>（7）设备在质保期内不能有因设备软硬问题或设计问题导致的撞机问题（包扩吸头、悬臂），否则视为设备不能满足使用要求，按退机退款处理。</w:t>
            </w:r>
          </w:p>
        </w:tc>
        <w:tc>
          <w:tcPr>
            <w:tcW w:w="709" w:type="dxa"/>
            <w:vAlign w:val="center"/>
          </w:tcPr>
          <w:p w:rsidR="003D65AC" w:rsidRPr="003B1167" w:rsidRDefault="007C6EAA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7C6EAA" w:rsidRPr="007C6EAA" w:rsidRDefault="007C6EAA" w:rsidP="007C6EAA">
      <w:pPr>
        <w:spacing w:line="480" w:lineRule="auto"/>
        <w:rPr>
          <w:rFonts w:ascii="宋体" w:eastAsia="宋体" w:hAnsi="宋体"/>
          <w:sz w:val="24"/>
          <w:szCs w:val="24"/>
        </w:rPr>
      </w:pPr>
      <w:r w:rsidRPr="007C6EAA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7C6EAA" w:rsidRPr="007C6EAA" w:rsidRDefault="007C6EAA" w:rsidP="007C6EAA">
      <w:pPr>
        <w:spacing w:line="480" w:lineRule="auto"/>
        <w:rPr>
          <w:rFonts w:ascii="宋体" w:eastAsia="宋体" w:hAnsi="宋体"/>
          <w:sz w:val="24"/>
          <w:szCs w:val="24"/>
        </w:rPr>
      </w:pPr>
      <w:r w:rsidRPr="007C6EAA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7C6EAA" w:rsidRPr="007C6EAA" w:rsidRDefault="007C6EAA" w:rsidP="007C6EAA">
      <w:pPr>
        <w:spacing w:line="480" w:lineRule="auto"/>
        <w:rPr>
          <w:rFonts w:ascii="宋体" w:eastAsia="宋体" w:hAnsi="宋体"/>
          <w:sz w:val="24"/>
          <w:szCs w:val="24"/>
        </w:rPr>
      </w:pPr>
      <w:r w:rsidRPr="007C6EAA">
        <w:rPr>
          <w:rFonts w:ascii="宋体" w:eastAsia="宋体" w:hAnsi="宋体"/>
          <w:sz w:val="24"/>
          <w:szCs w:val="24"/>
        </w:rPr>
        <w:t>3、必须能提供增值税专用发票；</w:t>
      </w:r>
    </w:p>
    <w:p w:rsidR="007C6EAA" w:rsidRPr="007C6EAA" w:rsidRDefault="007C6EAA" w:rsidP="007C6EAA">
      <w:pPr>
        <w:spacing w:line="480" w:lineRule="auto"/>
        <w:rPr>
          <w:rFonts w:ascii="宋体" w:eastAsia="宋体" w:hAnsi="宋体"/>
          <w:sz w:val="24"/>
          <w:szCs w:val="24"/>
        </w:rPr>
      </w:pPr>
      <w:r w:rsidRPr="007C6EAA">
        <w:rPr>
          <w:rFonts w:ascii="宋体" w:eastAsia="宋体" w:hAnsi="宋体"/>
          <w:sz w:val="24"/>
          <w:szCs w:val="24"/>
        </w:rPr>
        <w:t>4、须提供以下资质证明文件：</w:t>
      </w:r>
    </w:p>
    <w:p w:rsidR="007C6EAA" w:rsidRPr="007C6EAA" w:rsidRDefault="007C6EAA" w:rsidP="007C6EAA">
      <w:pPr>
        <w:spacing w:line="480" w:lineRule="auto"/>
        <w:rPr>
          <w:rFonts w:ascii="宋体" w:eastAsia="宋体" w:hAnsi="宋体"/>
          <w:sz w:val="24"/>
          <w:szCs w:val="24"/>
        </w:rPr>
      </w:pPr>
      <w:r w:rsidRPr="007C6EAA">
        <w:rPr>
          <w:rFonts w:ascii="宋体" w:eastAsia="宋体" w:hAnsi="宋体" w:hint="eastAsia"/>
          <w:sz w:val="24"/>
          <w:szCs w:val="24"/>
        </w:rPr>
        <w:t>（</w:t>
      </w:r>
      <w:r w:rsidRPr="007C6EAA">
        <w:rPr>
          <w:rFonts w:ascii="宋体" w:eastAsia="宋体" w:hAnsi="宋体"/>
          <w:sz w:val="24"/>
          <w:szCs w:val="24"/>
        </w:rPr>
        <w:t>1）、营业执照；</w:t>
      </w:r>
    </w:p>
    <w:p w:rsidR="007C6EAA" w:rsidRPr="007C6EAA" w:rsidRDefault="007C6EAA" w:rsidP="007C6EAA">
      <w:pPr>
        <w:spacing w:line="480" w:lineRule="auto"/>
        <w:rPr>
          <w:rFonts w:ascii="宋体" w:eastAsia="宋体" w:hAnsi="宋体"/>
          <w:sz w:val="24"/>
          <w:szCs w:val="24"/>
        </w:rPr>
      </w:pPr>
      <w:r w:rsidRPr="007C6EAA">
        <w:rPr>
          <w:rFonts w:ascii="宋体" w:eastAsia="宋体" w:hAnsi="宋体" w:hint="eastAsia"/>
          <w:sz w:val="24"/>
          <w:szCs w:val="24"/>
        </w:rPr>
        <w:t>（</w:t>
      </w:r>
      <w:r w:rsidRPr="007C6EAA">
        <w:rPr>
          <w:rFonts w:ascii="宋体" w:eastAsia="宋体" w:hAnsi="宋体"/>
          <w:sz w:val="24"/>
          <w:szCs w:val="24"/>
        </w:rPr>
        <w:t>2）、银行开户许可证；</w:t>
      </w:r>
    </w:p>
    <w:p w:rsidR="007C6EAA" w:rsidRPr="007C6EAA" w:rsidRDefault="007C6EAA" w:rsidP="007C6EAA">
      <w:pPr>
        <w:spacing w:line="480" w:lineRule="auto"/>
        <w:rPr>
          <w:rFonts w:ascii="宋体" w:eastAsia="宋体" w:hAnsi="宋体"/>
          <w:sz w:val="24"/>
          <w:szCs w:val="24"/>
        </w:rPr>
      </w:pPr>
      <w:r w:rsidRPr="007C6EAA">
        <w:rPr>
          <w:rFonts w:ascii="宋体" w:eastAsia="宋体" w:hAnsi="宋体" w:hint="eastAsia"/>
          <w:sz w:val="24"/>
          <w:szCs w:val="24"/>
        </w:rPr>
        <w:t>（</w:t>
      </w:r>
      <w:r w:rsidRPr="007C6EAA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7C6EAA" w:rsidRPr="007C6EAA" w:rsidRDefault="007C6EAA" w:rsidP="007C6EAA">
      <w:pPr>
        <w:spacing w:line="480" w:lineRule="auto"/>
        <w:rPr>
          <w:rFonts w:ascii="宋体" w:eastAsia="宋体" w:hAnsi="宋体"/>
          <w:sz w:val="24"/>
          <w:szCs w:val="24"/>
        </w:rPr>
      </w:pPr>
      <w:r w:rsidRPr="007C6EAA">
        <w:rPr>
          <w:rFonts w:ascii="宋体" w:eastAsia="宋体" w:hAnsi="宋体" w:hint="eastAsia"/>
          <w:sz w:val="24"/>
          <w:szCs w:val="24"/>
        </w:rPr>
        <w:t>（</w:t>
      </w:r>
      <w:r w:rsidRPr="007C6EAA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7C6EAA" w:rsidRPr="007C6EAA" w:rsidRDefault="007C6EAA" w:rsidP="007C6EAA">
      <w:pPr>
        <w:spacing w:line="480" w:lineRule="auto"/>
        <w:rPr>
          <w:rFonts w:ascii="宋体" w:eastAsia="宋体" w:hAnsi="宋体"/>
          <w:sz w:val="24"/>
          <w:szCs w:val="24"/>
        </w:rPr>
      </w:pPr>
      <w:r w:rsidRPr="007C6EAA">
        <w:rPr>
          <w:rFonts w:ascii="宋体" w:eastAsia="宋体" w:hAnsi="宋体" w:hint="eastAsia"/>
          <w:sz w:val="24"/>
          <w:szCs w:val="24"/>
        </w:rPr>
        <w:t>（</w:t>
      </w:r>
      <w:r w:rsidRPr="007C6EAA">
        <w:rPr>
          <w:rFonts w:ascii="宋体" w:eastAsia="宋体" w:hAnsi="宋体"/>
          <w:sz w:val="24"/>
          <w:szCs w:val="24"/>
        </w:rPr>
        <w:t>5）、单位社会保险参保证明（盖有社保局公章）；</w:t>
      </w:r>
    </w:p>
    <w:p w:rsidR="007C6EAA" w:rsidRPr="007C6EAA" w:rsidRDefault="007C6EAA" w:rsidP="007C6EAA">
      <w:pPr>
        <w:spacing w:line="480" w:lineRule="auto"/>
        <w:rPr>
          <w:rFonts w:ascii="宋体" w:eastAsia="宋体" w:hAnsi="宋体"/>
          <w:sz w:val="24"/>
          <w:szCs w:val="24"/>
        </w:rPr>
      </w:pPr>
      <w:r w:rsidRPr="007C6EAA">
        <w:rPr>
          <w:rFonts w:ascii="宋体" w:eastAsia="宋体" w:hAnsi="宋体" w:hint="eastAsia"/>
          <w:sz w:val="24"/>
          <w:szCs w:val="24"/>
        </w:rPr>
        <w:t>（</w:t>
      </w:r>
      <w:r w:rsidRPr="007C6EAA">
        <w:rPr>
          <w:rFonts w:ascii="宋体" w:eastAsia="宋体" w:hAnsi="宋体"/>
          <w:sz w:val="24"/>
          <w:szCs w:val="24"/>
        </w:rPr>
        <w:t>6）、产品资料说明书；</w:t>
      </w:r>
    </w:p>
    <w:p w:rsidR="007C6EAA" w:rsidRPr="007C6EAA" w:rsidRDefault="007C6EAA" w:rsidP="007C6EAA">
      <w:pPr>
        <w:spacing w:line="480" w:lineRule="auto"/>
        <w:rPr>
          <w:rFonts w:ascii="宋体" w:eastAsia="宋体" w:hAnsi="宋体"/>
          <w:sz w:val="24"/>
          <w:szCs w:val="24"/>
        </w:rPr>
      </w:pPr>
      <w:r w:rsidRPr="007C6EAA">
        <w:rPr>
          <w:rFonts w:ascii="宋体" w:eastAsia="宋体" w:hAnsi="宋体" w:hint="eastAsia"/>
          <w:sz w:val="24"/>
          <w:szCs w:val="24"/>
        </w:rPr>
        <w:t>（</w:t>
      </w:r>
      <w:r w:rsidRPr="007C6EAA">
        <w:rPr>
          <w:rFonts w:ascii="宋体" w:eastAsia="宋体" w:hAnsi="宋体"/>
          <w:sz w:val="24"/>
          <w:szCs w:val="24"/>
        </w:rPr>
        <w:t>7）、投标人认为有必要提供的声明及其他资质证明文件。</w:t>
      </w:r>
    </w:p>
    <w:p w:rsidR="00B94FEA" w:rsidRDefault="007C6EAA" w:rsidP="007C6EAA">
      <w:pPr>
        <w:spacing w:line="480" w:lineRule="auto"/>
        <w:rPr>
          <w:rFonts w:ascii="宋体" w:eastAsia="宋体" w:hAnsi="宋体"/>
          <w:sz w:val="24"/>
          <w:szCs w:val="24"/>
        </w:rPr>
      </w:pPr>
      <w:r w:rsidRPr="007C6EAA">
        <w:rPr>
          <w:rFonts w:ascii="宋体" w:eastAsia="宋体" w:hAnsi="宋体" w:hint="eastAsia"/>
          <w:sz w:val="24"/>
          <w:szCs w:val="24"/>
        </w:rPr>
        <w:lastRenderedPageBreak/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0060BC" w:rsidRPr="00120219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20219">
        <w:rPr>
          <w:rStyle w:val="a3"/>
          <w:rFonts w:ascii="宋体" w:eastAsia="宋体" w:hAnsi="宋体" w:hint="eastAsia"/>
          <w:b w:val="0"/>
          <w:sz w:val="24"/>
          <w:szCs w:val="24"/>
        </w:rPr>
        <w:t>项目报名时间：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2023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年</w:t>
      </w:r>
      <w:r w:rsidR="007C6EAA">
        <w:rPr>
          <w:rFonts w:ascii="宋体" w:hAnsi="宋体"/>
          <w:sz w:val="24"/>
          <w:szCs w:val="24"/>
          <w:highlight w:val="yellow"/>
          <w:u w:val="single"/>
        </w:rPr>
        <w:t>9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月</w:t>
      </w:r>
      <w:r w:rsidR="007C6EAA">
        <w:rPr>
          <w:rFonts w:ascii="宋体" w:hAnsi="宋体" w:cs="宋体"/>
          <w:sz w:val="24"/>
          <w:szCs w:val="24"/>
          <w:highlight w:val="yellow"/>
          <w:u w:val="single"/>
        </w:rPr>
        <w:t>19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日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9:00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时至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2023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年</w:t>
      </w:r>
      <w:r w:rsidR="007C6EAA">
        <w:rPr>
          <w:rFonts w:ascii="宋体" w:hAnsi="宋体"/>
          <w:sz w:val="24"/>
          <w:szCs w:val="24"/>
          <w:highlight w:val="yellow"/>
          <w:u w:val="single"/>
        </w:rPr>
        <w:t>9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月</w:t>
      </w:r>
      <w:r w:rsidR="00AB1F5C" w:rsidRPr="00F6712F">
        <w:rPr>
          <w:rFonts w:ascii="宋体" w:hAnsi="宋体" w:cs="宋体" w:hint="eastAsia"/>
          <w:sz w:val="24"/>
          <w:szCs w:val="24"/>
          <w:highlight w:val="yellow"/>
          <w:u w:val="single"/>
        </w:rPr>
        <w:t>2</w:t>
      </w:r>
      <w:r w:rsidR="007C6EAA">
        <w:rPr>
          <w:rFonts w:ascii="宋体" w:hAnsi="宋体" w:cs="宋体"/>
          <w:sz w:val="24"/>
          <w:szCs w:val="24"/>
          <w:highlight w:val="yellow"/>
          <w:u w:val="single"/>
        </w:rPr>
        <w:t>6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日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1</w:t>
      </w:r>
      <w:r w:rsidR="00AB1F5C">
        <w:rPr>
          <w:rFonts w:ascii="宋体" w:hAnsi="宋体"/>
          <w:sz w:val="24"/>
          <w:szCs w:val="24"/>
          <w:highlight w:val="yellow"/>
          <w:u w:val="single"/>
        </w:rPr>
        <w:t>7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:</w:t>
      </w:r>
      <w:r w:rsidR="00AB1F5C">
        <w:rPr>
          <w:rFonts w:ascii="宋体" w:hAnsi="宋体"/>
          <w:sz w:val="24"/>
          <w:szCs w:val="24"/>
          <w:highlight w:val="yellow"/>
          <w:u w:val="single"/>
        </w:rPr>
        <w:t>3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0</w:t>
      </w:r>
      <w:r w:rsidR="00AB1F5C" w:rsidRPr="00D251E7">
        <w:rPr>
          <w:rFonts w:ascii="宋体" w:hAnsi="宋体" w:hint="eastAsia"/>
          <w:sz w:val="24"/>
          <w:szCs w:val="24"/>
          <w:highlight w:val="yellow"/>
        </w:rPr>
        <w:t>时</w:t>
      </w:r>
      <w:r w:rsidR="00DB3339" w:rsidRPr="00120219">
        <w:rPr>
          <w:rFonts w:ascii="宋体" w:eastAsia="宋体" w:hAnsi="宋体" w:hint="eastAsia"/>
          <w:sz w:val="24"/>
          <w:szCs w:val="24"/>
        </w:rPr>
        <w:t>（工作日内）</w:t>
      </w:r>
    </w:p>
    <w:p w:rsidR="002E3944" w:rsidRPr="002E3944" w:rsidRDefault="002E3944" w:rsidP="002E3944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2E3944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7C6EAA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9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7C6EAA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27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18:00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2E3944" w:rsidRPr="002E3944" w:rsidRDefault="002E3944" w:rsidP="002E3944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2E3944">
        <w:rPr>
          <w:rStyle w:val="a3"/>
          <w:rFonts w:ascii="宋体" w:eastAsia="宋体" w:hAnsi="宋体" w:hint="eastAsia"/>
          <w:b w:val="0"/>
          <w:sz w:val="24"/>
          <w:szCs w:val="24"/>
        </w:rPr>
        <w:t>项目</w:t>
      </w:r>
      <w:r w:rsidR="00AB1F5C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Pr="002E3944">
        <w:rPr>
          <w:rStyle w:val="a3"/>
          <w:rFonts w:ascii="宋体" w:eastAsia="宋体" w:hAnsi="宋体" w:hint="eastAsia"/>
          <w:b w:val="0"/>
          <w:sz w:val="24"/>
          <w:szCs w:val="24"/>
        </w:rPr>
        <w:t>时间：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170C12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9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7C6EAA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28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="00AB1F5C" w:rsidRPr="00AB1F5C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  <w:u w:val="single"/>
        </w:rPr>
        <w:t>1</w:t>
      </w:r>
      <w:r w:rsidR="00AB1F5C" w:rsidRPr="00AB1F5C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4</w:t>
      </w:r>
      <w:r w:rsidR="00AB1F5C" w:rsidRPr="00AB1F5C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  <w:u w:val="single"/>
        </w:rPr>
        <w:t>:3</w:t>
      </w:r>
      <w:r w:rsidR="00AB1F5C" w:rsidRPr="00AB1F5C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0</w:t>
      </w:r>
      <w:r w:rsidR="00AB1F5C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深圳市宝安区福永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7C6EAA" w:rsidRDefault="007C6EAA" w:rsidP="008B1216">
      <w:pPr>
        <w:spacing w:line="480" w:lineRule="auto"/>
        <w:rPr>
          <w:rFonts w:ascii="宋体" w:eastAsia="宋体" w:hAnsi="宋体"/>
          <w:b/>
          <w:bCs/>
          <w:sz w:val="30"/>
          <w:szCs w:val="30"/>
        </w:rPr>
      </w:pP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F65A2">
        <w:rPr>
          <w:rFonts w:ascii="宋体" w:eastAsia="宋体" w:hAnsi="宋体" w:cs="宋体"/>
          <w:kern w:val="0"/>
          <w:sz w:val="24"/>
        </w:rPr>
        <w:t>23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7C6EAA">
        <w:rPr>
          <w:rFonts w:ascii="宋体" w:eastAsia="宋体" w:hAnsi="宋体" w:cs="宋体"/>
          <w:kern w:val="0"/>
          <w:sz w:val="24"/>
        </w:rPr>
        <w:t>9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F16686">
        <w:rPr>
          <w:rFonts w:ascii="宋体" w:eastAsia="宋体" w:hAnsi="宋体" w:cs="宋体"/>
          <w:kern w:val="0"/>
          <w:sz w:val="24"/>
        </w:rPr>
        <w:t>21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8EA" w:rsidRDefault="009A28EA"/>
  </w:endnote>
  <w:endnote w:type="continuationSeparator" w:id="0">
    <w:p w:rsidR="009A28EA" w:rsidRDefault="009A28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8EA" w:rsidRDefault="009A28EA"/>
  </w:footnote>
  <w:footnote w:type="continuationSeparator" w:id="0">
    <w:p w:rsidR="009A28EA" w:rsidRDefault="009A28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30767"/>
    <w:rsid w:val="00033B2C"/>
    <w:rsid w:val="00072167"/>
    <w:rsid w:val="0007684F"/>
    <w:rsid w:val="000925B3"/>
    <w:rsid w:val="000D0533"/>
    <w:rsid w:val="000D36CD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70C12"/>
    <w:rsid w:val="001816D7"/>
    <w:rsid w:val="00190342"/>
    <w:rsid w:val="001B0D7F"/>
    <w:rsid w:val="001B21C8"/>
    <w:rsid w:val="001C6C70"/>
    <w:rsid w:val="001E2DF2"/>
    <w:rsid w:val="001E686A"/>
    <w:rsid w:val="001F5076"/>
    <w:rsid w:val="00202E57"/>
    <w:rsid w:val="00217D70"/>
    <w:rsid w:val="00223A8C"/>
    <w:rsid w:val="002268FB"/>
    <w:rsid w:val="00230525"/>
    <w:rsid w:val="00230632"/>
    <w:rsid w:val="00286336"/>
    <w:rsid w:val="002A1DA3"/>
    <w:rsid w:val="002B08AF"/>
    <w:rsid w:val="002C2823"/>
    <w:rsid w:val="002D1C63"/>
    <w:rsid w:val="002E3944"/>
    <w:rsid w:val="002F7F62"/>
    <w:rsid w:val="00316732"/>
    <w:rsid w:val="00316FE5"/>
    <w:rsid w:val="003304E4"/>
    <w:rsid w:val="003732CD"/>
    <w:rsid w:val="003B1167"/>
    <w:rsid w:val="003D65AC"/>
    <w:rsid w:val="003E4485"/>
    <w:rsid w:val="00411B64"/>
    <w:rsid w:val="0041399E"/>
    <w:rsid w:val="00417E9E"/>
    <w:rsid w:val="0042421A"/>
    <w:rsid w:val="00431BDD"/>
    <w:rsid w:val="00436081"/>
    <w:rsid w:val="0045445A"/>
    <w:rsid w:val="004547EC"/>
    <w:rsid w:val="00477F22"/>
    <w:rsid w:val="004A4BC1"/>
    <w:rsid w:val="004B30B9"/>
    <w:rsid w:val="004B4D4A"/>
    <w:rsid w:val="004B667C"/>
    <w:rsid w:val="0050329F"/>
    <w:rsid w:val="005052D1"/>
    <w:rsid w:val="0050735D"/>
    <w:rsid w:val="0052264B"/>
    <w:rsid w:val="00530E90"/>
    <w:rsid w:val="0054508D"/>
    <w:rsid w:val="00550EDA"/>
    <w:rsid w:val="0055659C"/>
    <w:rsid w:val="00587B76"/>
    <w:rsid w:val="005B6722"/>
    <w:rsid w:val="005B6A35"/>
    <w:rsid w:val="005C6AB9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E7E80"/>
    <w:rsid w:val="007035C3"/>
    <w:rsid w:val="007144E8"/>
    <w:rsid w:val="007202A7"/>
    <w:rsid w:val="00743412"/>
    <w:rsid w:val="00761810"/>
    <w:rsid w:val="007817E5"/>
    <w:rsid w:val="007A78EC"/>
    <w:rsid w:val="007C6EAA"/>
    <w:rsid w:val="007E2072"/>
    <w:rsid w:val="007F65A2"/>
    <w:rsid w:val="00805805"/>
    <w:rsid w:val="0088282B"/>
    <w:rsid w:val="0088443B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856EC"/>
    <w:rsid w:val="00986D5C"/>
    <w:rsid w:val="009A01F3"/>
    <w:rsid w:val="009A28EA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94FEA"/>
    <w:rsid w:val="00BA1295"/>
    <w:rsid w:val="00BB0180"/>
    <w:rsid w:val="00BC0FB9"/>
    <w:rsid w:val="00BC3C97"/>
    <w:rsid w:val="00BD02B4"/>
    <w:rsid w:val="00BE2711"/>
    <w:rsid w:val="00C06657"/>
    <w:rsid w:val="00C072A0"/>
    <w:rsid w:val="00C07682"/>
    <w:rsid w:val="00C11EAC"/>
    <w:rsid w:val="00C57ABD"/>
    <w:rsid w:val="00C607C1"/>
    <w:rsid w:val="00C63FCC"/>
    <w:rsid w:val="00C75BB1"/>
    <w:rsid w:val="00C83938"/>
    <w:rsid w:val="00C84A17"/>
    <w:rsid w:val="00CC59AF"/>
    <w:rsid w:val="00CC69DA"/>
    <w:rsid w:val="00CC74C8"/>
    <w:rsid w:val="00CE70DF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2447C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F2131"/>
    <w:rsid w:val="00F1088F"/>
    <w:rsid w:val="00F16686"/>
    <w:rsid w:val="00F346FE"/>
    <w:rsid w:val="00F36DF4"/>
    <w:rsid w:val="00F44A5E"/>
    <w:rsid w:val="00F4598C"/>
    <w:rsid w:val="00F52149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A750E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57</cp:revision>
  <dcterms:created xsi:type="dcterms:W3CDTF">2022-11-16T02:11:00Z</dcterms:created>
  <dcterms:modified xsi:type="dcterms:W3CDTF">2023-09-21T03:59:00Z</dcterms:modified>
</cp:coreProperties>
</file>