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504C79" w:rsidP="00504C7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04C7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显微镜</w:t>
      </w:r>
      <w:r w:rsidR="00836CD5"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504C79">
        <w:rPr>
          <w:rFonts w:ascii="宋体" w:eastAsia="宋体" w:hAnsi="宋体"/>
          <w:sz w:val="24"/>
          <w:szCs w:val="24"/>
        </w:rPr>
        <w:t>801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04C79" w:rsidRPr="00504C79">
        <w:rPr>
          <w:rFonts w:ascii="宋体" w:eastAsia="宋体" w:hAnsi="宋体" w:hint="eastAsia"/>
          <w:sz w:val="24"/>
          <w:szCs w:val="24"/>
        </w:rPr>
        <w:t>显微镜</w:t>
      </w:r>
      <w:r w:rsidR="00836CD5" w:rsidRPr="00836CD5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04C79" w:rsidRPr="00504C79">
        <w:rPr>
          <w:rFonts w:ascii="宋体" w:eastAsia="宋体" w:hAnsi="宋体" w:hint="eastAsia"/>
          <w:sz w:val="24"/>
          <w:szCs w:val="24"/>
        </w:rPr>
        <w:t>显微镜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504C79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显微镜</w:t>
            </w:r>
          </w:p>
        </w:tc>
        <w:tc>
          <w:tcPr>
            <w:tcW w:w="5953" w:type="dxa"/>
            <w:vAlign w:val="center"/>
          </w:tcPr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1）光学系统：采用最新光学系统，具有优异的光学效果，提供优异的光学透光率，实现透彻，清晰的光学影像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2）底座装置：最大样品高度≥25mm，调焦机构，粗调节：14mm/圈，微调节：0.1mm/圈（以1um为单位进行调节），调焦行程为40mm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3）目镜筒：三通光学目镜筒，正像，可接CCD，带放静电功能。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4）目镜：10X目镜，视野数22mm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5）观察方式：反射明场，暗场，透射（背光），偏光，微分干涉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6）物镜转盘：5孔明暗场物镜专用转盘，带防静电功能，接入微分干涉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7）物镜：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5X明暗场物镜，半复消色差，NA值为0.15，WD为18mm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10X明暗场物镜，半复消色差，NA值为0.3，WD为15mm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20X明暗场物镜，半复消色差，NA值为0.45，WD为4.5mm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/>
                <w:sz w:val="24"/>
                <w:szCs w:val="24"/>
              </w:rPr>
              <w:t>50X明暗场物镜，半复消色差，NA值为0.8，WD为10mm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8）显微镜综合光学放大倍率：50X,100X,200X,500X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9）载物台：X,Y方向行程：X≥100mm，Y≥100mm，可同时放置更多样品观察，提高操作效率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10）光源：亮度可达100W效果，采用卤素灯或者LED照明，寿命达3万小时以上</w:t>
            </w:r>
          </w:p>
          <w:p w:rsidR="00504C79" w:rsidRPr="00504C79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11）CCD相机：相素≥640万，1英寸芯片，像素尺寸2.4*2.4um，曝光时间范围可设定，影像通过USB连接电脑</w:t>
            </w:r>
          </w:p>
          <w:p w:rsidR="003D65AC" w:rsidRPr="00836CD5" w:rsidRDefault="00504C79" w:rsidP="00504C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504C7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04C79">
              <w:rPr>
                <w:rFonts w:ascii="宋体" w:hAnsi="宋体"/>
                <w:sz w:val="24"/>
                <w:szCs w:val="24"/>
              </w:rPr>
              <w:t>12）软件：自带测量软件，有拍照，测量长度，角度，直径，面积等功能，可以录视屏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lastRenderedPageBreak/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1、具备该产品生产资质或者合格代理资质，能有效提供售后服务，具有独立法人资格并依法取得企业营业执照，营业执照处于有效期内，运营正常，成立时间须满1年，不接受个体工商户投标；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3、须接受签订大族《供应商合作文件》、《廉洁交易协议》；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4、必须能提供增值税专用发票；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5、必须能提供质量承诺或售后服务承诺文件；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/>
          <w:sz w:val="24"/>
          <w:szCs w:val="24"/>
        </w:rPr>
        <w:t>6、须提供以下资质证明文件：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1）营业执照；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2）开票资料；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5）近十二个月单位社会保险参保证明（盖有社保局公章）；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6）近三个月及上年度财务报表（须加盖公章）；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7）最近同类型产品的销售合同复印件（2个及以上案例）（涉及敏感信息可进行保密处理）；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8）产品资料说明书；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</w:t>
      </w:r>
      <w:r w:rsidRPr="00504C79">
        <w:rPr>
          <w:rFonts w:ascii="宋体" w:eastAsia="宋体" w:hAnsi="宋体"/>
          <w:sz w:val="24"/>
          <w:szCs w:val="24"/>
        </w:rPr>
        <w:t>9）投标人认为有必要提供的声明及其他资质证明文件。</w:t>
      </w:r>
    </w:p>
    <w:p w:rsidR="00504C79" w:rsidRPr="00504C79" w:rsidRDefault="00504C79" w:rsidP="00504C79">
      <w:pPr>
        <w:spacing w:line="360" w:lineRule="auto"/>
        <w:rPr>
          <w:rFonts w:ascii="宋体" w:eastAsia="宋体" w:hAnsi="宋体"/>
          <w:sz w:val="24"/>
          <w:szCs w:val="24"/>
        </w:rPr>
      </w:pPr>
      <w:r w:rsidRPr="00504C79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504C79" w:rsidRDefault="002268FB" w:rsidP="00504C79">
      <w:pPr>
        <w:pStyle w:val="a5"/>
        <w:shd w:val="clear" w:color="auto" w:fill="FFFFFF"/>
        <w:spacing w:before="0" w:beforeAutospacing="0" w:after="0" w:afterAutospacing="0"/>
        <w:rPr>
          <w:rStyle w:val="a3"/>
          <w:sz w:val="30"/>
          <w:szCs w:val="30"/>
        </w:rPr>
      </w:pPr>
      <w:r w:rsidRPr="00504C79">
        <w:rPr>
          <w:rFonts w:hint="eastAsia"/>
          <w:b/>
          <w:sz w:val="30"/>
          <w:szCs w:val="30"/>
        </w:rPr>
        <w:lastRenderedPageBreak/>
        <w:t>三</w:t>
      </w:r>
      <w:r w:rsidR="00505F36">
        <w:rPr>
          <w:rStyle w:val="a3"/>
          <w:rFonts w:hint="eastAsia"/>
          <w:sz w:val="30"/>
          <w:szCs w:val="30"/>
        </w:rPr>
        <w:t>、</w:t>
      </w:r>
      <w:r w:rsidR="00C607C1" w:rsidRPr="008B1216">
        <w:rPr>
          <w:rStyle w:val="a3"/>
          <w:rFonts w:hint="eastAsia"/>
          <w:sz w:val="30"/>
          <w:szCs w:val="30"/>
        </w:rPr>
        <w:t>投标</w:t>
      </w:r>
      <w:r w:rsidR="00DA28D0" w:rsidRPr="008B1216">
        <w:rPr>
          <w:rStyle w:val="a3"/>
          <w:rFonts w:hint="eastAsia"/>
          <w:sz w:val="30"/>
          <w:szCs w:val="30"/>
        </w:rPr>
        <w:t>时间</w:t>
      </w:r>
      <w:r w:rsidR="00C607C1" w:rsidRPr="008B1216">
        <w:rPr>
          <w:rStyle w:val="a3"/>
          <w:rFonts w:hint="eastAsia"/>
          <w:sz w:val="30"/>
          <w:szCs w:val="30"/>
        </w:rPr>
        <w:t>/</w:t>
      </w:r>
      <w:r w:rsidR="00DA28D0" w:rsidRPr="008B1216">
        <w:rPr>
          <w:rStyle w:val="a3"/>
          <w:rFonts w:hint="eastAsia"/>
          <w:sz w:val="30"/>
          <w:szCs w:val="30"/>
        </w:rPr>
        <w:t>地点安排：</w:t>
      </w:r>
    </w:p>
    <w:p w:rsidR="00504C79" w:rsidRP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22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504C79" w:rsidRP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26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04C79" w:rsidRDefault="00504C79" w:rsidP="00504C79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504C7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27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504C79">
        <w:rPr>
          <w:rStyle w:val="a3"/>
          <w:rFonts w:ascii="宋体" w:eastAsia="宋体" w:hAnsi="宋体"/>
          <w:b w:val="0"/>
          <w:sz w:val="24"/>
          <w:szCs w:val="24"/>
          <w:u w:val="single"/>
        </w:rPr>
        <w:t>14:00</w:t>
      </w:r>
      <w:r w:rsidRPr="00504C7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504C79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</w:t>
      </w:r>
      <w:r w:rsidR="003A4EFA">
        <w:rPr>
          <w:rStyle w:val="a3"/>
          <w:rFonts w:ascii="宋体" w:eastAsia="宋体" w:hAnsi="宋体" w:hint="eastAsia"/>
          <w:bCs w:val="0"/>
          <w:sz w:val="24"/>
          <w:szCs w:val="24"/>
        </w:rPr>
        <w:t>供应商管理部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505F36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五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03539F" w:rsidRPr="0003539F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="0003539F" w:rsidRPr="0003539F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FC003A" w:rsidRPr="00FC003A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="0003539F" w:rsidRPr="0003539F">
        <w:rPr>
          <w:rStyle w:val="a3"/>
          <w:rFonts w:ascii="宋体" w:eastAsia="宋体" w:hAnsi="宋体"/>
          <w:b w:val="0"/>
          <w:sz w:val="24"/>
          <w:szCs w:val="24"/>
        </w:rPr>
        <w:t>86161397</w:t>
      </w:r>
    </w:p>
    <w:p w:rsidR="00013D98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r w:rsidR="0003539F" w:rsidRPr="00FC003A">
        <w:rPr>
          <w:rStyle w:val="a3"/>
          <w:rFonts w:ascii="宋体" w:eastAsia="宋体" w:hAnsi="宋体" w:hint="eastAsia"/>
          <w:b w:val="0"/>
          <w:sz w:val="24"/>
          <w:szCs w:val="24"/>
        </w:rPr>
        <w:t>xianyw@hanslaser.com</w:t>
      </w:r>
    </w:p>
    <w:p w:rsidR="00E3556D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bookmarkStart w:id="0" w:name="_GoBack"/>
      <w:bookmarkEnd w:id="0"/>
    </w:p>
    <w:p w:rsidR="00013D98" w:rsidRPr="008B1216" w:rsidRDefault="00013D98" w:rsidP="00C57275">
      <w:pPr>
        <w:spacing w:line="360" w:lineRule="auto"/>
        <w:ind w:firstLineChars="2000" w:firstLine="4800"/>
        <w:jc w:val="right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C57275">
      <w:pPr>
        <w:spacing w:line="360" w:lineRule="auto"/>
        <w:ind w:right="1200" w:firstLineChars="2600" w:firstLine="624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072167" w:rsidRPr="008B1216" w:rsidRDefault="00013D98" w:rsidP="00C57275">
      <w:pPr>
        <w:spacing w:line="360" w:lineRule="auto"/>
        <w:ind w:right="960" w:firstLineChars="2400" w:firstLine="57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00F5C">
        <w:rPr>
          <w:rFonts w:ascii="宋体" w:eastAsia="宋体" w:hAnsi="宋体" w:cs="宋体"/>
          <w:kern w:val="0"/>
          <w:sz w:val="24"/>
        </w:rPr>
        <w:t>8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62496D">
        <w:rPr>
          <w:rFonts w:ascii="宋体" w:eastAsia="宋体" w:hAnsi="宋体" w:cs="宋体"/>
          <w:kern w:val="0"/>
          <w:sz w:val="24"/>
        </w:rPr>
        <w:t>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5C" w:rsidRDefault="00B2675C"/>
  </w:endnote>
  <w:endnote w:type="continuationSeparator" w:id="0">
    <w:p w:rsidR="00B2675C" w:rsidRDefault="00B26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5C" w:rsidRDefault="00B2675C"/>
  </w:footnote>
  <w:footnote w:type="continuationSeparator" w:id="0">
    <w:p w:rsidR="00B2675C" w:rsidRDefault="00B26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0F5C"/>
    <w:rsid w:val="00002AFE"/>
    <w:rsid w:val="000060BC"/>
    <w:rsid w:val="00013D98"/>
    <w:rsid w:val="000168F3"/>
    <w:rsid w:val="00030767"/>
    <w:rsid w:val="00033B2C"/>
    <w:rsid w:val="0003539F"/>
    <w:rsid w:val="000527F5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D14CB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3713B"/>
    <w:rsid w:val="003403C2"/>
    <w:rsid w:val="003732CD"/>
    <w:rsid w:val="003A4EFA"/>
    <w:rsid w:val="003B1167"/>
    <w:rsid w:val="003C1C18"/>
    <w:rsid w:val="003D245E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4C79"/>
    <w:rsid w:val="005052D1"/>
    <w:rsid w:val="00505F36"/>
    <w:rsid w:val="0050735D"/>
    <w:rsid w:val="00507E21"/>
    <w:rsid w:val="0052264B"/>
    <w:rsid w:val="00523914"/>
    <w:rsid w:val="00530E90"/>
    <w:rsid w:val="005415BB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2496D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0E3B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E7B23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1343"/>
    <w:rsid w:val="008B4A6D"/>
    <w:rsid w:val="008C126F"/>
    <w:rsid w:val="008C6E81"/>
    <w:rsid w:val="008D2FE3"/>
    <w:rsid w:val="009001F2"/>
    <w:rsid w:val="00907048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1D82"/>
    <w:rsid w:val="009E2EE4"/>
    <w:rsid w:val="009F4A76"/>
    <w:rsid w:val="009F504F"/>
    <w:rsid w:val="00A214B9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675C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27266"/>
    <w:rsid w:val="00C57275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E6953"/>
    <w:rsid w:val="00CF5151"/>
    <w:rsid w:val="00CF7A70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3904"/>
    <w:rsid w:val="00E056A5"/>
    <w:rsid w:val="00E130C4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003A"/>
    <w:rsid w:val="00FC5D9F"/>
    <w:rsid w:val="00FC5EE4"/>
    <w:rsid w:val="00FD588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李裕暖</cp:lastModifiedBy>
  <cp:revision>39</cp:revision>
  <dcterms:created xsi:type="dcterms:W3CDTF">2024-01-12T07:52:00Z</dcterms:created>
  <dcterms:modified xsi:type="dcterms:W3CDTF">2024-08-07T06:52:00Z</dcterms:modified>
</cp:coreProperties>
</file>